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0C4" w:rsidRPr="001870C4" w:rsidRDefault="001870C4" w:rsidP="00187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</w:t>
      </w:r>
    </w:p>
    <w:p w:rsidR="001870C4" w:rsidRPr="001870C4" w:rsidRDefault="001870C4" w:rsidP="00187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доходах, расходах, об имуществе и обязательствах имущественного характера</w:t>
      </w:r>
    </w:p>
    <w:p w:rsidR="001870C4" w:rsidRDefault="001870C4" w:rsidP="00187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руководителя государственного автономного учреждения Ростовской области «Региональный информационно-аналитический центр»</w:t>
      </w:r>
      <w:r w:rsidRPr="0018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членов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его </w:t>
      </w:r>
      <w:r w:rsidRPr="0018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ьи</w:t>
      </w:r>
      <w:r w:rsidRPr="0018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 период с 1 января 201</w:t>
      </w:r>
      <w:r w:rsidR="001E3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18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по 31 декабря 201</w:t>
      </w:r>
      <w:r w:rsidR="001E3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18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:rsidR="00A776C8" w:rsidRPr="001870C4" w:rsidRDefault="00A776C8" w:rsidP="00187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644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700"/>
        <w:gridCol w:w="1984"/>
        <w:gridCol w:w="1418"/>
        <w:gridCol w:w="1417"/>
        <w:gridCol w:w="981"/>
        <w:gridCol w:w="1417"/>
        <w:gridCol w:w="1004"/>
        <w:gridCol w:w="993"/>
        <w:gridCol w:w="1134"/>
        <w:gridCol w:w="1417"/>
        <w:gridCol w:w="1481"/>
        <w:gridCol w:w="929"/>
      </w:tblGrid>
      <w:tr w:rsidR="00C27717" w:rsidRPr="001870C4" w:rsidTr="001E3D98">
        <w:tc>
          <w:tcPr>
            <w:tcW w:w="569" w:type="dxa"/>
            <w:vMerge w:val="restart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700" w:type="dxa"/>
            <w:vMerge w:val="restart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984" w:type="dxa"/>
            <w:vMerge w:val="restart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5233" w:type="dxa"/>
            <w:gridSpan w:val="4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31" w:type="dxa"/>
            <w:gridSpan w:val="3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Транспортные  средства (вид, марка)</w:t>
            </w:r>
          </w:p>
        </w:tc>
        <w:tc>
          <w:tcPr>
            <w:tcW w:w="1481" w:type="dxa"/>
            <w:vMerge w:val="restart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Декларированный годовой доход (руб.)</w:t>
            </w:r>
          </w:p>
        </w:tc>
        <w:tc>
          <w:tcPr>
            <w:tcW w:w="929" w:type="dxa"/>
            <w:vMerge w:val="restart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27717" w:rsidRPr="001870C4" w:rsidTr="001E3D98">
        <w:tc>
          <w:tcPr>
            <w:tcW w:w="569" w:type="dxa"/>
            <w:vMerge/>
          </w:tcPr>
          <w:p w:rsidR="00C27717" w:rsidRPr="001870C4" w:rsidRDefault="00C27717" w:rsidP="0018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C27717" w:rsidRPr="001870C4" w:rsidRDefault="00C27717" w:rsidP="0018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C27717" w:rsidRPr="001870C4" w:rsidRDefault="00C27717" w:rsidP="0018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объекта</w:t>
            </w:r>
          </w:p>
        </w:tc>
        <w:tc>
          <w:tcPr>
            <w:tcW w:w="1417" w:type="dxa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собственности</w:t>
            </w:r>
          </w:p>
        </w:tc>
        <w:tc>
          <w:tcPr>
            <w:tcW w:w="981" w:type="dxa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417" w:type="dxa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004" w:type="dxa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объекта</w:t>
            </w:r>
          </w:p>
        </w:tc>
        <w:tc>
          <w:tcPr>
            <w:tcW w:w="993" w:type="dxa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Страна расположе</w:t>
            </w:r>
            <w:r w:rsidR="001E3D9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</w:t>
            </w:r>
          </w:p>
        </w:tc>
        <w:tc>
          <w:tcPr>
            <w:tcW w:w="1417" w:type="dxa"/>
            <w:vMerge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vMerge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vMerge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0C4" w:rsidRPr="001870C4" w:rsidTr="001E3D98">
        <w:tc>
          <w:tcPr>
            <w:tcW w:w="569" w:type="dxa"/>
          </w:tcPr>
          <w:p w:rsidR="001870C4" w:rsidRPr="001870C4" w:rsidRDefault="001870C4" w:rsidP="0018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:rsidR="001870C4" w:rsidRPr="001870C4" w:rsidRDefault="001870C4" w:rsidP="0018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Абдуллаев Рустам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Ашурбекович</w:t>
            </w:r>
            <w:proofErr w:type="spellEnd"/>
          </w:p>
        </w:tc>
        <w:tc>
          <w:tcPr>
            <w:tcW w:w="1984" w:type="dxa"/>
          </w:tcPr>
          <w:p w:rsidR="001870C4" w:rsidRPr="001870C4" w:rsidRDefault="001870C4" w:rsidP="00950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35D">
              <w:rPr>
                <w:rFonts w:ascii="Times New Roman" w:hAnsi="Times New Roman"/>
                <w:sz w:val="24"/>
                <w:szCs w:val="24"/>
              </w:rPr>
              <w:t>руководител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F233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ГАУ РО</w:t>
            </w:r>
            <w:r w:rsidRPr="00F2335D">
              <w:rPr>
                <w:rFonts w:ascii="Times New Roman" w:hAnsi="Times New Roman"/>
                <w:sz w:val="24"/>
                <w:szCs w:val="24"/>
              </w:rPr>
              <w:t xml:space="preserve"> «Региональный информационно-аналитический центр» </w:t>
            </w:r>
          </w:p>
        </w:tc>
        <w:tc>
          <w:tcPr>
            <w:tcW w:w="1418" w:type="dxa"/>
          </w:tcPr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</w:t>
            </w:r>
            <w:proofErr w:type="spellEnd"/>
            <w:r w:rsidR="001E3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дуальная</w:t>
            </w:r>
            <w:proofErr w:type="gramEnd"/>
          </w:p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</w:tcPr>
          <w:p w:rsidR="001E3D98" w:rsidRPr="001870C4" w:rsidRDefault="001E3D98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52,8</w:t>
            </w:r>
          </w:p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004" w:type="dxa"/>
          </w:tcPr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r w:rsidRPr="00187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17" w:type="dxa"/>
          </w:tcPr>
          <w:p w:rsidR="001870C4" w:rsidRPr="001E3D98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3D98">
              <w:rPr>
                <w:rFonts w:ascii="Times New Roman" w:eastAsia="Times New Roman" w:hAnsi="Times New Roman" w:cs="Times New Roman"/>
                <w:lang w:eastAsia="ru-RU"/>
              </w:rPr>
              <w:t>Легковой автомобиль</w:t>
            </w:r>
          </w:p>
          <w:p w:rsidR="001870C4" w:rsidRPr="001E3D98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3D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3D98">
              <w:rPr>
                <w:rFonts w:ascii="Times New Roman" w:eastAsia="Times New Roman" w:hAnsi="Times New Roman" w:cs="Times New Roman"/>
                <w:lang w:val="en-US" w:eastAsia="ru-RU"/>
              </w:rPr>
              <w:t>Tayota</w:t>
            </w:r>
            <w:proofErr w:type="spellEnd"/>
            <w:r w:rsidRPr="001E3D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3D98">
              <w:rPr>
                <w:rFonts w:ascii="Times New Roman" w:eastAsia="Times New Roman" w:hAnsi="Times New Roman" w:cs="Times New Roman"/>
                <w:lang w:val="en-US" w:eastAsia="ru-RU"/>
              </w:rPr>
              <w:t>Avensis</w:t>
            </w:r>
            <w:proofErr w:type="spellEnd"/>
          </w:p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</w:tcPr>
          <w:p w:rsidR="001870C4" w:rsidRPr="001E3D98" w:rsidRDefault="001E3D98" w:rsidP="00950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3D98">
              <w:rPr>
                <w:rFonts w:ascii="Times New Roman" w:eastAsia="Times New Roman" w:hAnsi="Times New Roman" w:cs="Times New Roman"/>
                <w:lang w:eastAsia="ru-RU"/>
              </w:rPr>
              <w:t>1254251,63</w:t>
            </w:r>
          </w:p>
        </w:tc>
        <w:tc>
          <w:tcPr>
            <w:tcW w:w="929" w:type="dxa"/>
          </w:tcPr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870C4" w:rsidRDefault="001870C4"/>
    <w:sectPr w:rsidR="001870C4" w:rsidSect="001870C4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576"/>
    <w:rsid w:val="00011605"/>
    <w:rsid w:val="00024313"/>
    <w:rsid w:val="001870C4"/>
    <w:rsid w:val="001E3D98"/>
    <w:rsid w:val="00501D8A"/>
    <w:rsid w:val="005030B4"/>
    <w:rsid w:val="00950227"/>
    <w:rsid w:val="00A1410F"/>
    <w:rsid w:val="00A35089"/>
    <w:rsid w:val="00A776C8"/>
    <w:rsid w:val="00C27717"/>
    <w:rsid w:val="00D44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Трусова Д.В.</dc:creator>
  <cp:lastModifiedBy>719-me222</cp:lastModifiedBy>
  <cp:revision>4</cp:revision>
  <cp:lastPrinted>2014-05-06T09:46:00Z</cp:lastPrinted>
  <dcterms:created xsi:type="dcterms:W3CDTF">2017-05-19T16:44:00Z</dcterms:created>
  <dcterms:modified xsi:type="dcterms:W3CDTF">2017-05-30T08:44:00Z</dcterms:modified>
</cp:coreProperties>
</file>