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910" w:rsidRDefault="00B24910" w:rsidP="00692165">
      <w:pPr>
        <w:spacing w:after="0" w:line="240" w:lineRule="auto"/>
        <w:jc w:val="center"/>
        <w:rPr>
          <w:rFonts w:ascii="Times New Roman" w:eastAsia="Times New Roman" w:hAnsi="Times New Roman"/>
          <w:b/>
          <w:sz w:val="27"/>
          <w:szCs w:val="27"/>
        </w:rPr>
      </w:pPr>
      <w:r>
        <w:rPr>
          <w:rFonts w:ascii="Times New Roman" w:eastAsia="Times New Roman" w:hAnsi="Times New Roman"/>
          <w:b/>
          <w:sz w:val="27"/>
          <w:szCs w:val="27"/>
        </w:rPr>
        <w:t>Отчет</w:t>
      </w:r>
      <w:r w:rsidRPr="00B24910">
        <w:rPr>
          <w:rFonts w:ascii="Times New Roman" w:eastAsia="Times New Roman" w:hAnsi="Times New Roman"/>
          <w:b/>
          <w:sz w:val="27"/>
          <w:szCs w:val="27"/>
        </w:rPr>
        <w:t xml:space="preserve"> о в</w:t>
      </w:r>
      <w:r>
        <w:rPr>
          <w:rFonts w:ascii="Times New Roman" w:eastAsia="Times New Roman" w:hAnsi="Times New Roman"/>
          <w:b/>
          <w:sz w:val="27"/>
          <w:szCs w:val="27"/>
        </w:rPr>
        <w:t>ыполнении Плана мероприятий по</w:t>
      </w:r>
      <w:r w:rsidRPr="00B24910">
        <w:rPr>
          <w:rFonts w:ascii="Times New Roman" w:eastAsia="Times New Roman" w:hAnsi="Times New Roman"/>
          <w:b/>
          <w:sz w:val="27"/>
          <w:szCs w:val="27"/>
        </w:rPr>
        <w:t xml:space="preserve"> противодействию коррупции в министерстве</w:t>
      </w:r>
      <w:r>
        <w:rPr>
          <w:rFonts w:ascii="Times New Roman" w:eastAsia="Times New Roman" w:hAnsi="Times New Roman"/>
          <w:b/>
          <w:sz w:val="27"/>
          <w:szCs w:val="27"/>
        </w:rPr>
        <w:t xml:space="preserve"> экономического развития Ростовской области</w:t>
      </w:r>
      <w:r w:rsidR="000207F9">
        <w:rPr>
          <w:rFonts w:ascii="Times New Roman" w:eastAsia="Times New Roman" w:hAnsi="Times New Roman"/>
          <w:b/>
          <w:sz w:val="27"/>
          <w:szCs w:val="27"/>
        </w:rPr>
        <w:t xml:space="preserve"> на 2018-2019 годы,</w:t>
      </w:r>
      <w:r>
        <w:rPr>
          <w:rFonts w:ascii="Times New Roman" w:eastAsia="Times New Roman" w:hAnsi="Times New Roman"/>
          <w:b/>
          <w:sz w:val="27"/>
          <w:szCs w:val="27"/>
        </w:rPr>
        <w:t xml:space="preserve"> за 2018 год.</w:t>
      </w:r>
    </w:p>
    <w:p w:rsidR="00B24910" w:rsidRDefault="00B24910" w:rsidP="00692165">
      <w:pPr>
        <w:spacing w:after="0" w:line="240" w:lineRule="auto"/>
        <w:jc w:val="center"/>
        <w:rPr>
          <w:rFonts w:ascii="Times New Roman" w:eastAsia="Times New Roman" w:hAnsi="Times New Roman"/>
          <w:b/>
          <w:sz w:val="27"/>
          <w:szCs w:val="27"/>
        </w:rPr>
      </w:pPr>
    </w:p>
    <w:p w:rsidR="00863921" w:rsidRDefault="00B24910" w:rsidP="00692165">
      <w:pPr>
        <w:spacing w:after="0" w:line="240" w:lineRule="auto"/>
        <w:jc w:val="center"/>
        <w:rPr>
          <w:rFonts w:ascii="Times New Roman" w:eastAsia="Times New Roman" w:hAnsi="Times New Roman"/>
          <w:b/>
          <w:sz w:val="27"/>
          <w:szCs w:val="27"/>
        </w:rPr>
      </w:pPr>
      <w:r>
        <w:rPr>
          <w:rFonts w:ascii="Times New Roman" w:eastAsia="Times New Roman" w:hAnsi="Times New Roman"/>
          <w:b/>
          <w:sz w:val="27"/>
          <w:szCs w:val="27"/>
        </w:rPr>
        <w:t>1.</w:t>
      </w:r>
      <w:r w:rsidR="00293A97" w:rsidRPr="00293A97">
        <w:rPr>
          <w:rFonts w:ascii="Times New Roman" w:eastAsia="Times New Roman" w:hAnsi="Times New Roman"/>
          <w:b/>
          <w:sz w:val="27"/>
          <w:szCs w:val="27"/>
        </w:rPr>
        <w:t>Организационное и правовое обеспечение реализации антикоррупционных мер</w:t>
      </w:r>
    </w:p>
    <w:p w:rsidR="000207F9" w:rsidRDefault="000207F9" w:rsidP="000207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33E3">
        <w:rPr>
          <w:rFonts w:ascii="Times New Roman" w:hAnsi="Times New Roman" w:cs="Times New Roman"/>
          <w:sz w:val="28"/>
          <w:szCs w:val="28"/>
        </w:rPr>
        <w:t>В 2018 году в управление по противодействию коррупции при Губернаторе Ростовской области представлены пять заверенных копий протоколов заседания комиссии от 26.01.2018 № 1, от 28.01.2018 № 2, от 29.01.2018 № 3, от 30.01.2018       № 4, от 18.10.2018 № 5.</w:t>
      </w:r>
    </w:p>
    <w:p w:rsidR="000832EA" w:rsidRPr="005033E3" w:rsidRDefault="000832EA" w:rsidP="002B2E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33E3">
        <w:rPr>
          <w:rFonts w:ascii="Times New Roman" w:hAnsi="Times New Roman" w:cs="Times New Roman"/>
          <w:sz w:val="28"/>
          <w:szCs w:val="28"/>
        </w:rPr>
        <w:t>Отчеты о ходе ре</w:t>
      </w:r>
      <w:r w:rsidR="002B2E6A" w:rsidRPr="005033E3">
        <w:rPr>
          <w:rFonts w:ascii="Times New Roman" w:hAnsi="Times New Roman" w:cs="Times New Roman"/>
          <w:sz w:val="28"/>
          <w:szCs w:val="28"/>
        </w:rPr>
        <w:t xml:space="preserve">ализации мер по противодействию </w:t>
      </w:r>
      <w:r w:rsidRPr="005033E3">
        <w:rPr>
          <w:rFonts w:ascii="Times New Roman" w:hAnsi="Times New Roman" w:cs="Times New Roman"/>
          <w:sz w:val="28"/>
          <w:szCs w:val="28"/>
        </w:rPr>
        <w:t xml:space="preserve">коррупции в </w:t>
      </w:r>
      <w:r w:rsidR="002B2E6A" w:rsidRPr="005033E3">
        <w:rPr>
          <w:rFonts w:ascii="Times New Roman" w:hAnsi="Times New Roman" w:cs="Times New Roman"/>
          <w:sz w:val="28"/>
          <w:szCs w:val="28"/>
        </w:rPr>
        <w:t xml:space="preserve">минэкономразвития области с использованием АИС </w:t>
      </w:r>
      <w:r w:rsidRPr="005033E3">
        <w:rPr>
          <w:rFonts w:ascii="Times New Roman" w:hAnsi="Times New Roman" w:cs="Times New Roman"/>
          <w:sz w:val="28"/>
          <w:szCs w:val="28"/>
        </w:rPr>
        <w:t>«Мониторин</w:t>
      </w:r>
      <w:r w:rsidR="002B2E6A" w:rsidRPr="005033E3">
        <w:rPr>
          <w:rFonts w:ascii="Times New Roman" w:hAnsi="Times New Roman" w:cs="Times New Roman"/>
          <w:sz w:val="28"/>
          <w:szCs w:val="28"/>
        </w:rPr>
        <w:t xml:space="preserve">г» представлены в управление по </w:t>
      </w:r>
      <w:r w:rsidRPr="005033E3">
        <w:rPr>
          <w:rFonts w:ascii="Times New Roman" w:hAnsi="Times New Roman" w:cs="Times New Roman"/>
          <w:sz w:val="28"/>
          <w:szCs w:val="28"/>
        </w:rPr>
        <w:t>противодействию корру</w:t>
      </w:r>
      <w:r w:rsidR="002B2E6A" w:rsidRPr="005033E3">
        <w:rPr>
          <w:rFonts w:ascii="Times New Roman" w:hAnsi="Times New Roman" w:cs="Times New Roman"/>
          <w:sz w:val="28"/>
          <w:szCs w:val="28"/>
        </w:rPr>
        <w:t xml:space="preserve">пции при Губернаторе Ростовской </w:t>
      </w:r>
      <w:r w:rsidRPr="005033E3">
        <w:rPr>
          <w:rFonts w:ascii="Times New Roman" w:hAnsi="Times New Roman" w:cs="Times New Roman"/>
          <w:sz w:val="28"/>
          <w:szCs w:val="28"/>
        </w:rPr>
        <w:t>области в установленные сроки за I - IV кварталы 2018 года.</w:t>
      </w:r>
    </w:p>
    <w:p w:rsidR="00C5455F" w:rsidRDefault="006836D7" w:rsidP="005950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отчетный период и</w:t>
      </w:r>
      <w:r w:rsidR="005950B4" w:rsidRPr="005950B4">
        <w:rPr>
          <w:rFonts w:ascii="Times New Roman" w:eastAsia="Times New Roman" w:hAnsi="Times New Roman" w:cs="Times New Roman"/>
          <w:sz w:val="28"/>
          <w:szCs w:val="28"/>
        </w:rPr>
        <w:t>нформация</w:t>
      </w:r>
      <w:r w:rsidR="0042148F">
        <w:rPr>
          <w:rFonts w:ascii="Times New Roman" w:eastAsia="Times New Roman" w:hAnsi="Times New Roman" w:cs="Times New Roman"/>
          <w:sz w:val="28"/>
          <w:szCs w:val="28"/>
        </w:rPr>
        <w:t>,</w:t>
      </w:r>
      <w:r w:rsidR="005950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необходимая</w:t>
      </w:r>
      <w:r w:rsidR="005950B4">
        <w:rPr>
          <w:rFonts w:ascii="Times New Roman" w:eastAsia="Times New Roman" w:hAnsi="Times New Roman" w:cs="Times New Roman"/>
          <w:sz w:val="28"/>
          <w:szCs w:val="28"/>
        </w:rPr>
        <w:t xml:space="preserve"> для осуществления </w:t>
      </w:r>
      <w:r w:rsidR="005950B4" w:rsidRPr="005950B4">
        <w:rPr>
          <w:rFonts w:ascii="Times New Roman" w:eastAsia="Times New Roman" w:hAnsi="Times New Roman" w:cs="Times New Roman"/>
          <w:sz w:val="28"/>
          <w:szCs w:val="28"/>
        </w:rPr>
        <w:t>антикоррупционного мониторинга</w:t>
      </w:r>
      <w:r w:rsidR="0042148F">
        <w:rPr>
          <w:rFonts w:ascii="Times New Roman" w:eastAsia="Times New Roman" w:hAnsi="Times New Roman" w:cs="Times New Roman"/>
          <w:sz w:val="28"/>
          <w:szCs w:val="28"/>
        </w:rPr>
        <w:t>,</w:t>
      </w:r>
      <w:r w:rsidR="005950B4" w:rsidRPr="005950B4">
        <w:rPr>
          <w:rFonts w:ascii="Times New Roman" w:eastAsia="Times New Roman" w:hAnsi="Times New Roman" w:cs="Times New Roman"/>
          <w:sz w:val="28"/>
          <w:szCs w:val="28"/>
        </w:rPr>
        <w:t xml:space="preserve"> предоставля</w:t>
      </w:r>
      <w:r w:rsidR="005950B4">
        <w:rPr>
          <w:rFonts w:ascii="Times New Roman" w:eastAsia="Times New Roman" w:hAnsi="Times New Roman" w:cs="Times New Roman"/>
          <w:sz w:val="28"/>
          <w:szCs w:val="28"/>
        </w:rPr>
        <w:t xml:space="preserve">ется в соответствии с пунктом 9 </w:t>
      </w:r>
      <w:r w:rsidR="005950B4" w:rsidRPr="005950B4">
        <w:rPr>
          <w:rFonts w:ascii="Times New Roman" w:eastAsia="Times New Roman" w:hAnsi="Times New Roman" w:cs="Times New Roman"/>
          <w:sz w:val="28"/>
          <w:szCs w:val="28"/>
        </w:rPr>
        <w:t>Порядка осущест</w:t>
      </w:r>
      <w:r w:rsidR="005950B4">
        <w:rPr>
          <w:rFonts w:ascii="Times New Roman" w:eastAsia="Times New Roman" w:hAnsi="Times New Roman" w:cs="Times New Roman"/>
          <w:sz w:val="28"/>
          <w:szCs w:val="28"/>
        </w:rPr>
        <w:t xml:space="preserve">вления мониторинга деятельности </w:t>
      </w:r>
      <w:r w:rsidR="005950B4" w:rsidRPr="005950B4">
        <w:rPr>
          <w:rFonts w:ascii="Times New Roman" w:eastAsia="Times New Roman" w:hAnsi="Times New Roman" w:cs="Times New Roman"/>
          <w:sz w:val="28"/>
          <w:szCs w:val="28"/>
        </w:rPr>
        <w:t>подразделений (должностны</w:t>
      </w:r>
      <w:r w:rsidR="005950B4">
        <w:rPr>
          <w:rFonts w:ascii="Times New Roman" w:eastAsia="Times New Roman" w:hAnsi="Times New Roman" w:cs="Times New Roman"/>
          <w:sz w:val="28"/>
          <w:szCs w:val="28"/>
        </w:rPr>
        <w:t xml:space="preserve">х лиц, ответственных за работу) </w:t>
      </w:r>
      <w:r w:rsidR="005950B4" w:rsidRPr="005950B4">
        <w:rPr>
          <w:rFonts w:ascii="Times New Roman" w:eastAsia="Times New Roman" w:hAnsi="Times New Roman" w:cs="Times New Roman"/>
          <w:sz w:val="28"/>
          <w:szCs w:val="28"/>
        </w:rPr>
        <w:t>по профилактике корр</w:t>
      </w:r>
      <w:r w:rsidR="005950B4">
        <w:rPr>
          <w:rFonts w:ascii="Times New Roman" w:eastAsia="Times New Roman" w:hAnsi="Times New Roman" w:cs="Times New Roman"/>
          <w:sz w:val="28"/>
          <w:szCs w:val="28"/>
        </w:rPr>
        <w:t xml:space="preserve">упционных и иных правонарушений </w:t>
      </w:r>
      <w:r w:rsidR="005950B4" w:rsidRPr="005950B4">
        <w:rPr>
          <w:rFonts w:ascii="Times New Roman" w:eastAsia="Times New Roman" w:hAnsi="Times New Roman" w:cs="Times New Roman"/>
          <w:sz w:val="28"/>
          <w:szCs w:val="28"/>
        </w:rPr>
        <w:t>органов исполнительн</w:t>
      </w:r>
      <w:r w:rsidR="005950B4">
        <w:rPr>
          <w:rFonts w:ascii="Times New Roman" w:eastAsia="Times New Roman" w:hAnsi="Times New Roman" w:cs="Times New Roman"/>
          <w:sz w:val="28"/>
          <w:szCs w:val="28"/>
        </w:rPr>
        <w:t xml:space="preserve">ой власти Ростовской области, </w:t>
      </w:r>
      <w:r w:rsidR="005950B4" w:rsidRPr="005950B4">
        <w:rPr>
          <w:rFonts w:ascii="Times New Roman" w:eastAsia="Times New Roman" w:hAnsi="Times New Roman" w:cs="Times New Roman"/>
          <w:sz w:val="28"/>
          <w:szCs w:val="28"/>
        </w:rPr>
        <w:t>утвержденного постанов</w:t>
      </w:r>
      <w:r w:rsidR="005950B4">
        <w:rPr>
          <w:rFonts w:ascii="Times New Roman" w:eastAsia="Times New Roman" w:hAnsi="Times New Roman" w:cs="Times New Roman"/>
          <w:sz w:val="28"/>
          <w:szCs w:val="28"/>
        </w:rPr>
        <w:t xml:space="preserve">лением Правительства Ростовской </w:t>
      </w:r>
      <w:r w:rsidR="005950B4" w:rsidRPr="005950B4">
        <w:rPr>
          <w:rFonts w:ascii="Times New Roman" w:eastAsia="Times New Roman" w:hAnsi="Times New Roman" w:cs="Times New Roman"/>
          <w:sz w:val="28"/>
          <w:szCs w:val="28"/>
        </w:rPr>
        <w:t>области от 20.07.2016 № 524.</w:t>
      </w:r>
    </w:p>
    <w:p w:rsidR="0068199D" w:rsidRDefault="0068199D" w:rsidP="0069216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7042A" w:rsidRPr="005F53B8" w:rsidRDefault="0037042A" w:rsidP="0069216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042A">
        <w:rPr>
          <w:rFonts w:ascii="Times New Roman" w:hAnsi="Times New Roman" w:cs="Times New Roman"/>
          <w:b/>
          <w:sz w:val="28"/>
          <w:szCs w:val="28"/>
        </w:rPr>
        <w:t xml:space="preserve">2. Профилактика коррупционных и иных правонарушений при </w:t>
      </w:r>
      <w:r w:rsidRPr="005F53B8">
        <w:rPr>
          <w:rFonts w:ascii="Times New Roman" w:hAnsi="Times New Roman" w:cs="Times New Roman"/>
          <w:b/>
          <w:sz w:val="28"/>
          <w:szCs w:val="28"/>
        </w:rPr>
        <w:t>прохождении гражданской службы</w:t>
      </w:r>
    </w:p>
    <w:p w:rsidR="0037042A" w:rsidRPr="005950B4" w:rsidRDefault="0037042A" w:rsidP="004214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53B8">
        <w:rPr>
          <w:rFonts w:ascii="Times New Roman" w:hAnsi="Times New Roman" w:cs="Times New Roman"/>
          <w:sz w:val="28"/>
          <w:szCs w:val="28"/>
        </w:rPr>
        <w:t xml:space="preserve">При представлении гражданами, претендующими на замещение государственных должностей Ростовской области, должностей государственной гражданской службы Ростовской области, лицами, замещающими государственные должности в министерстве экономического развития Ростовской области, </w:t>
      </w:r>
      <w:r w:rsidR="001B3972" w:rsidRPr="005F53B8">
        <w:rPr>
          <w:rFonts w:ascii="Times New Roman" w:hAnsi="Times New Roman" w:cs="Times New Roman"/>
          <w:sz w:val="28"/>
          <w:szCs w:val="28"/>
        </w:rPr>
        <w:t>руководителями подведомственных министерству учреждений,</w:t>
      </w:r>
      <w:r w:rsidRPr="005F53B8">
        <w:rPr>
          <w:rFonts w:ascii="Times New Roman" w:hAnsi="Times New Roman" w:cs="Times New Roman"/>
          <w:sz w:val="28"/>
          <w:szCs w:val="28"/>
        </w:rPr>
        <w:t xml:space="preserve">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</w:t>
      </w:r>
      <w:r w:rsidR="005F53B8" w:rsidRPr="005F53B8">
        <w:rPr>
          <w:rFonts w:ascii="Times New Roman" w:hAnsi="Times New Roman" w:cs="Times New Roman"/>
          <w:sz w:val="28"/>
          <w:szCs w:val="28"/>
        </w:rPr>
        <w:t>,</w:t>
      </w:r>
      <w:r w:rsidRPr="005F53B8">
        <w:rPr>
          <w:rFonts w:ascii="Times New Roman" w:hAnsi="Times New Roman" w:cs="Times New Roman"/>
          <w:sz w:val="28"/>
          <w:szCs w:val="28"/>
        </w:rPr>
        <w:t xml:space="preserve"> проводится разъяснительная работа:</w:t>
      </w:r>
    </w:p>
    <w:p w:rsidR="0037042A" w:rsidRPr="005950B4" w:rsidRDefault="0037042A" w:rsidP="006921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0B4">
        <w:rPr>
          <w:rFonts w:ascii="Times New Roman" w:hAnsi="Times New Roman" w:cs="Times New Roman"/>
          <w:sz w:val="28"/>
          <w:szCs w:val="28"/>
        </w:rPr>
        <w:t>- о порядке заполнения и представления справок о доходах, расходах, имуществе и обязательствах имущественного характера;</w:t>
      </w:r>
    </w:p>
    <w:p w:rsidR="0037042A" w:rsidRDefault="0037042A" w:rsidP="006921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0B4">
        <w:rPr>
          <w:rFonts w:ascii="Times New Roman" w:hAnsi="Times New Roman" w:cs="Times New Roman"/>
          <w:sz w:val="28"/>
          <w:szCs w:val="28"/>
        </w:rPr>
        <w:t>- об ответственности государственных гражданских служащих при непредставлении ими сведений либо представлении заведомо недостоверных или неполных сведений о своих доходах, расходах, имуществе и обязательствах имущественного характера, а также представлении заведомо ложных сведений о доходах, расходах, об имуществе и обязательствах имущественного характера своих супруги (супруга) и несовершеннолетних детей.</w:t>
      </w:r>
    </w:p>
    <w:p w:rsidR="0037042A" w:rsidRDefault="0037042A" w:rsidP="006921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042A">
        <w:rPr>
          <w:rFonts w:ascii="Times New Roman" w:hAnsi="Times New Roman" w:cs="Times New Roman"/>
          <w:sz w:val="28"/>
          <w:szCs w:val="28"/>
        </w:rPr>
        <w:t xml:space="preserve">С 2017 года в министерстве экономического развития Ростовской области государственными гражданскими служащими Ростовской области и гражданами претендующими на замещение государственных должностей Ростовской области, при заполнении справок о доходах, расходах, об имуществе и обязательствах имущественного характера своих супруги (супруга) и несовершеннолетних детей  </w:t>
      </w:r>
      <w:r w:rsidRPr="0037042A">
        <w:rPr>
          <w:rFonts w:ascii="Times New Roman" w:hAnsi="Times New Roman" w:cs="Times New Roman"/>
          <w:sz w:val="28"/>
          <w:szCs w:val="28"/>
        </w:rPr>
        <w:lastRenderedPageBreak/>
        <w:t>об имуществе и обязательствах имущественного характера используется специальное программное обеспечение «Справки БК».</w:t>
      </w:r>
    </w:p>
    <w:p w:rsidR="00CB2A33" w:rsidRDefault="00CB2A33" w:rsidP="00CB2A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042A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рамках декларационной компании</w:t>
      </w:r>
      <w:r w:rsidRPr="0037042A">
        <w:rPr>
          <w:rFonts w:ascii="Times New Roman" w:hAnsi="Times New Roman" w:cs="Times New Roman"/>
          <w:sz w:val="28"/>
          <w:szCs w:val="28"/>
        </w:rPr>
        <w:t xml:space="preserve"> 104 гражданских служащих министерства экономического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042A">
        <w:rPr>
          <w:rFonts w:ascii="Times New Roman" w:hAnsi="Times New Roman" w:cs="Times New Roman"/>
          <w:sz w:val="28"/>
          <w:szCs w:val="28"/>
        </w:rPr>
        <w:t xml:space="preserve"> представили сведений о своих доходах, расходах, имуществе и обязатель</w:t>
      </w:r>
      <w:r>
        <w:rPr>
          <w:rFonts w:ascii="Times New Roman" w:hAnsi="Times New Roman" w:cs="Times New Roman"/>
          <w:sz w:val="28"/>
          <w:szCs w:val="28"/>
        </w:rPr>
        <w:t xml:space="preserve">ствах имущественного характера, </w:t>
      </w:r>
      <w:r w:rsidRPr="0037042A">
        <w:rPr>
          <w:rFonts w:ascii="Times New Roman" w:hAnsi="Times New Roman" w:cs="Times New Roman"/>
          <w:sz w:val="28"/>
          <w:szCs w:val="28"/>
        </w:rPr>
        <w:t xml:space="preserve">а также о доходах, об имуществе и обязательствах имущественного характера своих супруги (супруга) и несовершеннолетних детей. </w:t>
      </w:r>
    </w:p>
    <w:p w:rsidR="00CB2A33" w:rsidRDefault="00CB2A33" w:rsidP="00CB2A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042A">
        <w:rPr>
          <w:rFonts w:ascii="Times New Roman" w:hAnsi="Times New Roman" w:cs="Times New Roman"/>
          <w:sz w:val="28"/>
          <w:szCs w:val="28"/>
        </w:rPr>
        <w:t xml:space="preserve">24 гражданина претендующих на замещение должностей государственной гражданской службы в министерстве экономического развития Ростовской области представили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детей. </w:t>
      </w:r>
    </w:p>
    <w:p w:rsidR="00CB2A33" w:rsidRDefault="00CB2A33" w:rsidP="00D751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Общее количество проанализированных </w:t>
      </w:r>
      <w:r w:rsidR="0042148F">
        <w:rPr>
          <w:rFonts w:ascii="Times New Roman" w:hAnsi="Times New Roman" w:cs="Times New Roman"/>
          <w:sz w:val="28"/>
          <w:szCs w:val="28"/>
        </w:rPr>
        <w:t>сведений</w:t>
      </w:r>
      <w:r w:rsidRPr="00CB2A33">
        <w:rPr>
          <w:rFonts w:ascii="Times New Roman" w:hAnsi="Times New Roman" w:cs="Times New Roman"/>
          <w:sz w:val="28"/>
          <w:szCs w:val="28"/>
        </w:rPr>
        <w:t xml:space="preserve">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за 2018 год составило </w:t>
      </w:r>
      <w:r w:rsidR="00D75149">
        <w:rPr>
          <w:rFonts w:ascii="Times New Roman" w:hAnsi="Times New Roman" w:cs="Times New Roman"/>
          <w:sz w:val="28"/>
          <w:szCs w:val="28"/>
        </w:rPr>
        <w:t>68 %.</w:t>
      </w:r>
    </w:p>
    <w:p w:rsidR="0037042A" w:rsidRDefault="0037042A" w:rsidP="006921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042A">
        <w:rPr>
          <w:rFonts w:ascii="Times New Roman" w:hAnsi="Times New Roman" w:cs="Times New Roman"/>
          <w:sz w:val="28"/>
          <w:szCs w:val="28"/>
        </w:rPr>
        <w:t>На официальном сайте министерства экономического развития Ростовской области размещены сведения о доходах, расходах, об имуществе и обязательствах имущественного характера, представленных лицами, замещающими государственные должности Ростовской области, отдельные должности государственной гражданской службы Ростовской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руководителями подведомственных министерству учреждений </w:t>
      </w:r>
      <w:r w:rsidRPr="0037042A">
        <w:rPr>
          <w:rFonts w:ascii="Times New Roman" w:hAnsi="Times New Roman" w:cs="Times New Roman"/>
          <w:sz w:val="28"/>
          <w:szCs w:val="28"/>
        </w:rPr>
        <w:t>в порядке и срок установленные законодательством за 2017 год в установленный сроки с письменного согласия работников.</w:t>
      </w:r>
    </w:p>
    <w:p w:rsidR="00B0407E" w:rsidRDefault="00C25421" w:rsidP="00720E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407E">
        <w:rPr>
          <w:rFonts w:ascii="Times New Roman" w:hAnsi="Times New Roman" w:cs="Times New Roman"/>
          <w:sz w:val="28"/>
          <w:szCs w:val="28"/>
        </w:rPr>
        <w:t>В министерстве экономического развития Ростовской области за 2018 год проведено 5 заседаний комиссии по соблюдению требований к служебному поведению государственных гражданских служащих Ростовской области и урегулированию конфликта интересов в министерстве экономического развития Рост</w:t>
      </w:r>
      <w:r w:rsidR="00720E5E">
        <w:rPr>
          <w:rFonts w:ascii="Times New Roman" w:hAnsi="Times New Roman" w:cs="Times New Roman"/>
          <w:sz w:val="28"/>
          <w:szCs w:val="28"/>
        </w:rPr>
        <w:t>овской области (далее – комиссия).</w:t>
      </w:r>
    </w:p>
    <w:p w:rsidR="00C25421" w:rsidRDefault="00415A53" w:rsidP="006921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9487C">
        <w:rPr>
          <w:rFonts w:ascii="Times New Roman" w:hAnsi="Times New Roman" w:cs="Times New Roman"/>
          <w:sz w:val="28"/>
          <w:szCs w:val="28"/>
        </w:rPr>
        <w:t xml:space="preserve"> январе 2018 года было провед</w:t>
      </w:r>
      <w:r w:rsidR="000207F9">
        <w:rPr>
          <w:rFonts w:ascii="Times New Roman" w:hAnsi="Times New Roman" w:cs="Times New Roman"/>
          <w:sz w:val="28"/>
          <w:szCs w:val="28"/>
        </w:rPr>
        <w:t>ено 4 заседания комиссии</w:t>
      </w:r>
      <w:r w:rsidR="0029487C">
        <w:rPr>
          <w:rFonts w:ascii="Times New Roman" w:hAnsi="Times New Roman" w:cs="Times New Roman"/>
          <w:sz w:val="28"/>
          <w:szCs w:val="28"/>
        </w:rPr>
        <w:t>,</w:t>
      </w:r>
      <w:r w:rsidR="000207F9">
        <w:rPr>
          <w:rFonts w:ascii="Times New Roman" w:hAnsi="Times New Roman" w:cs="Times New Roman"/>
          <w:sz w:val="28"/>
          <w:szCs w:val="28"/>
        </w:rPr>
        <w:t xml:space="preserve"> на которых были рассмотрены вопросы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15A53" w:rsidRPr="00415A53" w:rsidRDefault="00B0407E" w:rsidP="00415A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15A53" w:rsidRPr="00415A53">
        <w:rPr>
          <w:rFonts w:ascii="Times New Roman" w:hAnsi="Times New Roman" w:cs="Times New Roman"/>
          <w:sz w:val="28"/>
          <w:szCs w:val="28"/>
        </w:rPr>
        <w:t>о представлении гражданскими служащими недостоверных или неполных сведений о доходах, об имуществе и обязательствах имущественного характера, а также сведений о доходах, об имуществе и обязательствах имущественного характера супруги (супруга) и несовершеннолетних детей</w:t>
      </w:r>
      <w:r w:rsidR="00415A53">
        <w:rPr>
          <w:rFonts w:ascii="Times New Roman" w:hAnsi="Times New Roman" w:cs="Times New Roman"/>
          <w:sz w:val="28"/>
          <w:szCs w:val="28"/>
        </w:rPr>
        <w:t>;</w:t>
      </w:r>
    </w:p>
    <w:p w:rsidR="00415A53" w:rsidRDefault="00B0407E" w:rsidP="00415A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15A53" w:rsidRPr="00415A53">
        <w:rPr>
          <w:rFonts w:ascii="Times New Roman" w:hAnsi="Times New Roman" w:cs="Times New Roman"/>
          <w:sz w:val="28"/>
          <w:szCs w:val="28"/>
        </w:rPr>
        <w:t>о соблюдении ограничений, запретов и требований, установленных действующим законодательством</w:t>
      </w:r>
      <w:r w:rsidR="00415A53">
        <w:rPr>
          <w:rFonts w:ascii="Times New Roman" w:hAnsi="Times New Roman" w:cs="Times New Roman"/>
          <w:sz w:val="28"/>
          <w:szCs w:val="28"/>
        </w:rPr>
        <w:t>.</w:t>
      </w:r>
    </w:p>
    <w:p w:rsidR="00C25421" w:rsidRDefault="00B0407E" w:rsidP="00B040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рассмотрения комиссией данных вопросов</w:t>
      </w:r>
      <w:r w:rsidR="00F5474B">
        <w:rPr>
          <w:rFonts w:ascii="Times New Roman" w:hAnsi="Times New Roman" w:cs="Times New Roman"/>
          <w:sz w:val="28"/>
          <w:szCs w:val="28"/>
        </w:rPr>
        <w:t xml:space="preserve"> принято решение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474B">
        <w:rPr>
          <w:rFonts w:ascii="Times New Roman" w:hAnsi="Times New Roman" w:cs="Times New Roman"/>
          <w:sz w:val="28"/>
          <w:szCs w:val="28"/>
        </w:rPr>
        <w:t>вынести</w:t>
      </w:r>
      <w:r>
        <w:rPr>
          <w:rFonts w:ascii="Times New Roman" w:hAnsi="Times New Roman" w:cs="Times New Roman"/>
          <w:sz w:val="28"/>
          <w:szCs w:val="28"/>
        </w:rPr>
        <w:t xml:space="preserve"> 2 дисциплинарных взыскания в отношении государственных гражданских служащих министерства экономического развития Ростовской области.</w:t>
      </w:r>
    </w:p>
    <w:p w:rsidR="003B1736" w:rsidRPr="003B1736" w:rsidRDefault="007146AA" w:rsidP="006921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4 квартале</w:t>
      </w:r>
      <w:r w:rsidR="00A643ED">
        <w:rPr>
          <w:rFonts w:ascii="Times New Roman" w:hAnsi="Times New Roman" w:cs="Times New Roman"/>
          <w:sz w:val="28"/>
          <w:szCs w:val="28"/>
        </w:rPr>
        <w:t xml:space="preserve"> в министерстве экономического развития Ростовской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07F9">
        <w:rPr>
          <w:rFonts w:ascii="Times New Roman" w:hAnsi="Times New Roman" w:cs="Times New Roman"/>
          <w:sz w:val="28"/>
          <w:szCs w:val="28"/>
        </w:rPr>
        <w:t>на заседании комиссии</w:t>
      </w:r>
      <w:r w:rsidR="00553DBF">
        <w:rPr>
          <w:rFonts w:ascii="Times New Roman" w:hAnsi="Times New Roman" w:cs="Times New Roman"/>
          <w:sz w:val="28"/>
          <w:szCs w:val="28"/>
        </w:rPr>
        <w:t xml:space="preserve"> были рассмотрены</w:t>
      </w:r>
      <w:r w:rsidR="00C8346E">
        <w:rPr>
          <w:rFonts w:ascii="Times New Roman" w:hAnsi="Times New Roman" w:cs="Times New Roman"/>
          <w:sz w:val="28"/>
          <w:szCs w:val="28"/>
        </w:rPr>
        <w:t xml:space="preserve"> вопросы</w:t>
      </w:r>
      <w:r w:rsidR="003B1736" w:rsidRPr="003B1736">
        <w:rPr>
          <w:rFonts w:ascii="Times New Roman" w:hAnsi="Times New Roman" w:cs="Times New Roman"/>
          <w:sz w:val="28"/>
          <w:szCs w:val="28"/>
        </w:rPr>
        <w:t>:</w:t>
      </w:r>
    </w:p>
    <w:p w:rsidR="003B1736" w:rsidRPr="003B1736" w:rsidRDefault="0042148F" w:rsidP="006921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 утверждении</w:t>
      </w:r>
      <w:r w:rsidR="003B1736" w:rsidRPr="003B1736">
        <w:rPr>
          <w:rFonts w:ascii="Times New Roman" w:hAnsi="Times New Roman" w:cs="Times New Roman"/>
          <w:sz w:val="28"/>
          <w:szCs w:val="28"/>
        </w:rPr>
        <w:t xml:space="preserve"> Перечня должностей государственной гражданской службы Ростовской области, при замещении которых государственные гражданские служащие министерства экономического развития Ростовской области обязаны представлять сведения о своих доходах, расходах, об имуществе и </w:t>
      </w:r>
      <w:r w:rsidR="003B1736" w:rsidRPr="003B1736">
        <w:rPr>
          <w:rFonts w:ascii="Times New Roman" w:hAnsi="Times New Roman" w:cs="Times New Roman"/>
          <w:sz w:val="28"/>
          <w:szCs w:val="28"/>
        </w:rPr>
        <w:lastRenderedPageBreak/>
        <w:t xml:space="preserve">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детей;  </w:t>
      </w:r>
    </w:p>
    <w:p w:rsidR="0037042A" w:rsidRDefault="003B1736" w:rsidP="006921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1736">
        <w:rPr>
          <w:rFonts w:ascii="Times New Roman" w:hAnsi="Times New Roman" w:cs="Times New Roman"/>
          <w:sz w:val="28"/>
          <w:szCs w:val="28"/>
        </w:rPr>
        <w:t>2. Перечень функций, реализуемых в министерстве экономического развития Ростовской области, осуществление которых связано с коррупционными рисками.</w:t>
      </w:r>
    </w:p>
    <w:p w:rsidR="00F5474B" w:rsidRDefault="00F5474B" w:rsidP="006921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474B">
        <w:rPr>
          <w:rFonts w:ascii="Times New Roman" w:hAnsi="Times New Roman" w:cs="Times New Roman"/>
          <w:sz w:val="28"/>
          <w:szCs w:val="28"/>
        </w:rPr>
        <w:t>На заседании комиссии было принято решение:</w:t>
      </w:r>
    </w:p>
    <w:p w:rsidR="00F5474B" w:rsidRDefault="00F5474B" w:rsidP="006921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5474B">
        <w:rPr>
          <w:rFonts w:ascii="Times New Roman" w:hAnsi="Times New Roman" w:cs="Times New Roman"/>
          <w:sz w:val="28"/>
          <w:szCs w:val="28"/>
        </w:rPr>
        <w:t>дополнить Перечень должностей государственной гражданской службы Ростовской области, при замещении которых государственные гражданские служащие министерства экономического развития Ростовской области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  <w:r w:rsidR="00621177">
        <w:rPr>
          <w:rFonts w:ascii="Times New Roman" w:hAnsi="Times New Roman" w:cs="Times New Roman"/>
          <w:sz w:val="28"/>
          <w:szCs w:val="28"/>
        </w:rPr>
        <w:t xml:space="preserve"> (главный специалист сектора по работе с персоналом министерства экономического развития Ростовской области)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5474B" w:rsidRDefault="00F5474B" w:rsidP="00F547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5474B">
        <w:rPr>
          <w:rFonts w:ascii="Times New Roman" w:hAnsi="Times New Roman" w:cs="Times New Roman"/>
          <w:sz w:val="28"/>
          <w:szCs w:val="28"/>
        </w:rPr>
        <w:t>дополнить перечень функци</w:t>
      </w:r>
      <w:r>
        <w:rPr>
          <w:rFonts w:ascii="Times New Roman" w:hAnsi="Times New Roman" w:cs="Times New Roman"/>
          <w:sz w:val="28"/>
          <w:szCs w:val="28"/>
        </w:rPr>
        <w:t>й (Представление в судебных органах прав и законных интересов министерства экономического развития Ростовской области</w:t>
      </w:r>
      <w:r w:rsidRPr="00F5474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5474B" w:rsidRDefault="00F5474B" w:rsidP="00F547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Приказом от 02.11.2018 № 167 «Об утверждения перечня должностей государственной гражданской службы Ростовской области в министерстве экономического развитии Ростовской области, замещение которых связано с коррупционными рисками» был дополнен </w:t>
      </w:r>
      <w:r w:rsidRPr="003B1736">
        <w:rPr>
          <w:rFonts w:ascii="Times New Roman" w:hAnsi="Times New Roman" w:cs="Times New Roman"/>
          <w:sz w:val="28"/>
          <w:szCs w:val="28"/>
        </w:rPr>
        <w:t>Перечень должностей государственной гражданской службы Ростовской области, при замещении которых государственные гражданские служащие министерства экономического развития Ростовской области обязаны представлять сведения о своих доходах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1736" w:rsidRDefault="003B1736" w:rsidP="006921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Приказом министерства экономического развития Ростовской области  от 02.11.2018 № 169 «Об утверждении Перечня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коррупционно</w:t>
      </w:r>
      <w:proofErr w:type="spellEnd"/>
      <w:r>
        <w:rPr>
          <w:rFonts w:ascii="Times New Roman" w:hAnsi="Times New Roman" w:cs="Times New Roman"/>
          <w:sz w:val="28"/>
          <w:szCs w:val="28"/>
        </w:rPr>
        <w:t>-опасных функции министерства экономического развития Ростовской области»</w:t>
      </w:r>
      <w:r w:rsidR="001B3972">
        <w:rPr>
          <w:rFonts w:ascii="Times New Roman" w:hAnsi="Times New Roman" w:cs="Times New Roman"/>
          <w:sz w:val="28"/>
          <w:szCs w:val="28"/>
        </w:rPr>
        <w:t>,</w:t>
      </w:r>
      <w:r w:rsidRPr="003B1736">
        <w:t xml:space="preserve"> </w:t>
      </w:r>
      <w:r w:rsidR="001B3972">
        <w:rPr>
          <w:rFonts w:ascii="Times New Roman" w:hAnsi="Times New Roman" w:cs="Times New Roman"/>
          <w:sz w:val="28"/>
          <w:szCs w:val="28"/>
        </w:rPr>
        <w:t xml:space="preserve">в </w:t>
      </w:r>
      <w:r w:rsidRPr="003B1736">
        <w:rPr>
          <w:rFonts w:ascii="Times New Roman" w:hAnsi="Times New Roman" w:cs="Times New Roman"/>
          <w:sz w:val="28"/>
          <w:szCs w:val="28"/>
        </w:rPr>
        <w:t>Перечень функций, реализуемых в министерстве экономического развития Ростовской области, осуществление которых связано с к</w:t>
      </w:r>
      <w:r>
        <w:rPr>
          <w:rFonts w:ascii="Times New Roman" w:hAnsi="Times New Roman" w:cs="Times New Roman"/>
          <w:sz w:val="28"/>
          <w:szCs w:val="28"/>
        </w:rPr>
        <w:t>оррупционными рисками, введена функция</w:t>
      </w:r>
      <w:r w:rsidRPr="003B1736">
        <w:rPr>
          <w:rFonts w:ascii="Times New Roman" w:hAnsi="Times New Roman" w:cs="Times New Roman"/>
          <w:sz w:val="28"/>
          <w:szCs w:val="28"/>
        </w:rPr>
        <w:t>, представление в судебных органах прав и законных интересов министерства экономическ</w:t>
      </w:r>
      <w:r>
        <w:rPr>
          <w:rFonts w:ascii="Times New Roman" w:hAnsi="Times New Roman" w:cs="Times New Roman"/>
          <w:sz w:val="28"/>
          <w:szCs w:val="28"/>
        </w:rPr>
        <w:t>ого развития Ростовской области»</w:t>
      </w:r>
      <w:r w:rsidR="001B3972">
        <w:rPr>
          <w:rFonts w:ascii="Times New Roman" w:hAnsi="Times New Roman" w:cs="Times New Roman"/>
          <w:sz w:val="28"/>
          <w:szCs w:val="28"/>
        </w:rPr>
        <w:t>.</w:t>
      </w:r>
    </w:p>
    <w:p w:rsidR="002876E9" w:rsidRDefault="003B1736" w:rsidP="006819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1736">
        <w:rPr>
          <w:rFonts w:ascii="Times New Roman" w:hAnsi="Times New Roman" w:cs="Times New Roman"/>
          <w:sz w:val="28"/>
          <w:szCs w:val="28"/>
        </w:rPr>
        <w:t xml:space="preserve">В отчетном периоде поступило 15 уведомлений от работников министерства экономического развития Ростовской области о намерении выполнять иную оплачиваемую работу. Данные уведомления зарегистрированы в журнале регистрации уведомлений  о выполнении </w:t>
      </w:r>
      <w:r w:rsidR="0042148F">
        <w:rPr>
          <w:rFonts w:ascii="Times New Roman" w:hAnsi="Times New Roman" w:cs="Times New Roman"/>
          <w:sz w:val="28"/>
          <w:szCs w:val="28"/>
        </w:rPr>
        <w:t>и</w:t>
      </w:r>
      <w:r w:rsidRPr="003B1736">
        <w:rPr>
          <w:rFonts w:ascii="Times New Roman" w:hAnsi="Times New Roman" w:cs="Times New Roman"/>
          <w:sz w:val="28"/>
          <w:szCs w:val="28"/>
        </w:rPr>
        <w:t>ной оплачиваемой работы и приобщены к личным делам.</w:t>
      </w:r>
    </w:p>
    <w:p w:rsidR="00ED3B55" w:rsidRDefault="00ED3B55" w:rsidP="006819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2018 год в министерство экономического развития Ростовской области поступило 11 уведомлений </w:t>
      </w:r>
      <w:r w:rsidR="00F8014B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работодателя о заключении трудового или гражданско-правового договора на выполнение работ с гражданином, ранее замещавшего должность государственной гражданской службы</w:t>
      </w:r>
      <w:r w:rsidR="00585342">
        <w:rPr>
          <w:rFonts w:ascii="Times New Roman" w:hAnsi="Times New Roman" w:cs="Times New Roman"/>
          <w:sz w:val="28"/>
          <w:szCs w:val="28"/>
        </w:rPr>
        <w:t xml:space="preserve">. Все уведомления проанализированы в </w:t>
      </w:r>
      <w:r w:rsidR="00907E29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585342">
        <w:rPr>
          <w:rFonts w:ascii="Times New Roman" w:hAnsi="Times New Roman" w:cs="Times New Roman"/>
          <w:sz w:val="28"/>
          <w:szCs w:val="28"/>
        </w:rPr>
        <w:t xml:space="preserve"> законодательством, </w:t>
      </w:r>
      <w:r w:rsidR="00585342" w:rsidRPr="00F5474B">
        <w:rPr>
          <w:rFonts w:ascii="Times New Roman" w:hAnsi="Times New Roman" w:cs="Times New Roman"/>
          <w:sz w:val="28"/>
          <w:szCs w:val="28"/>
        </w:rPr>
        <w:t>признаков конфликта интересов не выявлено.</w:t>
      </w:r>
    </w:p>
    <w:p w:rsidR="00692165" w:rsidRDefault="00ED3B55" w:rsidP="006921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2018 году</w:t>
      </w:r>
      <w:r w:rsidR="00692165" w:rsidRPr="00692165">
        <w:rPr>
          <w:rFonts w:ascii="Times New Roman" w:hAnsi="Times New Roman" w:cs="Times New Roman"/>
          <w:sz w:val="28"/>
          <w:szCs w:val="28"/>
        </w:rPr>
        <w:t xml:space="preserve"> поступило два уведомления от работников  министерства экономического развития Ростовской области  о получении подарка в связи с протокольными мероприятиями. В соответствии с законодательством уведомления зарегистрированы  в журнале регистрации уведомлений о получении подарка и сданы в отдел финансового обеспечения управления организационной работы, </w:t>
      </w:r>
      <w:r w:rsidR="00692165" w:rsidRPr="00692165">
        <w:rPr>
          <w:rFonts w:ascii="Times New Roman" w:hAnsi="Times New Roman" w:cs="Times New Roman"/>
          <w:sz w:val="28"/>
          <w:szCs w:val="28"/>
        </w:rPr>
        <w:lastRenderedPageBreak/>
        <w:t>финансового обеспечения и контроля министерства экономического развития Ростовской области.</w:t>
      </w:r>
    </w:p>
    <w:p w:rsidR="002645B4" w:rsidRDefault="002645B4" w:rsidP="006921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92165" w:rsidRDefault="00692165" w:rsidP="004214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2165">
        <w:rPr>
          <w:rFonts w:ascii="Times New Roman" w:hAnsi="Times New Roman" w:cs="Times New Roman"/>
          <w:b/>
          <w:sz w:val="28"/>
          <w:szCs w:val="28"/>
        </w:rPr>
        <w:t xml:space="preserve">3. Антикоррупционная экспертиза </w:t>
      </w:r>
      <w:r w:rsidR="0042148F">
        <w:rPr>
          <w:rFonts w:ascii="Times New Roman" w:hAnsi="Times New Roman" w:cs="Times New Roman"/>
          <w:b/>
          <w:sz w:val="28"/>
          <w:szCs w:val="28"/>
        </w:rPr>
        <w:t xml:space="preserve">нормативных правовых актов и их </w:t>
      </w:r>
      <w:bookmarkStart w:id="0" w:name="_GoBack"/>
      <w:bookmarkEnd w:id="0"/>
      <w:r w:rsidRPr="00692165">
        <w:rPr>
          <w:rFonts w:ascii="Times New Roman" w:hAnsi="Times New Roman" w:cs="Times New Roman"/>
          <w:b/>
          <w:sz w:val="28"/>
          <w:szCs w:val="28"/>
        </w:rPr>
        <w:t>проектов</w:t>
      </w:r>
    </w:p>
    <w:p w:rsidR="00692165" w:rsidRPr="00692165" w:rsidRDefault="00692165" w:rsidP="006921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2165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17.07.2009 № 172-ФЗ «Об антикоррупционной экспертизе нормативных правовых актов и проектов нормативных актов» и Областным законом от 12.05.2009 № 218-ЗС «О противодействии коррупции в Ростовской области» проекты нормативных правовых актов размещаются на «Едином портале для размещения информации о разработке федеральными органами исполнительной власти проектов нормативных правовых актов и результатов их общественного </w:t>
      </w:r>
      <w:r>
        <w:rPr>
          <w:rFonts w:ascii="Times New Roman" w:hAnsi="Times New Roman" w:cs="Times New Roman"/>
          <w:sz w:val="28"/>
          <w:szCs w:val="28"/>
        </w:rPr>
        <w:t>обсуждения» (regulation.gov.ru).</w:t>
      </w:r>
    </w:p>
    <w:p w:rsidR="00692165" w:rsidRDefault="00692165" w:rsidP="006921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2165">
        <w:rPr>
          <w:rFonts w:ascii="Times New Roman" w:hAnsi="Times New Roman" w:cs="Times New Roman"/>
          <w:sz w:val="28"/>
          <w:szCs w:val="28"/>
        </w:rPr>
        <w:t>В 2018 году на Едином портале независимой антикоррупционной экспертизы Ростовской области (regulation.donland.ru) министерством экономического развития Ростовской области на данном портале было размещено 15  проектов нормативных актов.</w:t>
      </w:r>
    </w:p>
    <w:p w:rsidR="00B24910" w:rsidRDefault="00B24910" w:rsidP="00DA37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2165" w:rsidRDefault="00692165" w:rsidP="0069216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2165">
        <w:rPr>
          <w:rFonts w:ascii="Times New Roman" w:hAnsi="Times New Roman" w:cs="Times New Roman"/>
          <w:b/>
          <w:sz w:val="28"/>
          <w:szCs w:val="28"/>
        </w:rPr>
        <w:t>4. Антикоррупционный мониторинг</w:t>
      </w:r>
    </w:p>
    <w:p w:rsidR="00692165" w:rsidRDefault="00692165" w:rsidP="006921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2165">
        <w:rPr>
          <w:rFonts w:ascii="Times New Roman" w:hAnsi="Times New Roman" w:cs="Times New Roman"/>
          <w:sz w:val="28"/>
          <w:szCs w:val="28"/>
        </w:rPr>
        <w:t>За 2018 год нарушений запретов, ограничений и требований, установленных в целях противодействия коррупции лицами, замещающими государственные должности Ростовской области и должности государственной гражданской службы Ростовской области министерства экономического развития Ростовской области  не выявлено.</w:t>
      </w:r>
    </w:p>
    <w:p w:rsidR="00692165" w:rsidRDefault="00692165" w:rsidP="006921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92165" w:rsidRDefault="00B24910" w:rsidP="002645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692165" w:rsidRPr="00692165">
        <w:rPr>
          <w:rFonts w:ascii="Times New Roman" w:hAnsi="Times New Roman" w:cs="Times New Roman"/>
          <w:b/>
          <w:sz w:val="28"/>
          <w:szCs w:val="28"/>
        </w:rPr>
        <w:t>. Информационное обеспечение антикоррупционной работы</w:t>
      </w:r>
    </w:p>
    <w:p w:rsidR="00692165" w:rsidRPr="00692165" w:rsidRDefault="00692165" w:rsidP="006921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2165">
        <w:rPr>
          <w:rFonts w:ascii="Times New Roman" w:hAnsi="Times New Roman" w:cs="Times New Roman"/>
          <w:sz w:val="28"/>
          <w:szCs w:val="28"/>
        </w:rPr>
        <w:t>На официальном сайте министерства экономического развития Ростовской области информация об антикоррупционной деятельности с учетом рекомендаций Министерства труда и социальной защиты Российской Федерации, установленных приказом от 07.10.2013 г. № 530н постоянно актуализируется и обновляется по мере необходимости.</w:t>
      </w:r>
    </w:p>
    <w:p w:rsidR="00692165" w:rsidRDefault="00692165" w:rsidP="006921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2165">
        <w:rPr>
          <w:rFonts w:ascii="Times New Roman" w:hAnsi="Times New Roman" w:cs="Times New Roman"/>
          <w:sz w:val="28"/>
          <w:szCs w:val="28"/>
        </w:rPr>
        <w:t>Для обеспечения возможности оперативного представления гражданами и организациями информации о фактах коррупции, на официальном сайте министерства экономического развития Ростовской области в разделе «Противодействие коррупции» размещена информация о приеме письменных сообщений по вопросам противодействия коррупции в министерстве экономического развития Росто</w:t>
      </w:r>
      <w:r w:rsidR="00206D63">
        <w:rPr>
          <w:rFonts w:ascii="Times New Roman" w:hAnsi="Times New Roman" w:cs="Times New Roman"/>
          <w:sz w:val="28"/>
          <w:szCs w:val="28"/>
        </w:rPr>
        <w:t>вской области, а также «телефон</w:t>
      </w:r>
      <w:r w:rsidRPr="00692165">
        <w:rPr>
          <w:rFonts w:ascii="Times New Roman" w:hAnsi="Times New Roman" w:cs="Times New Roman"/>
          <w:sz w:val="28"/>
          <w:szCs w:val="28"/>
        </w:rPr>
        <w:t xml:space="preserve"> доверия».</w:t>
      </w:r>
    </w:p>
    <w:p w:rsidR="00CB2A33" w:rsidRPr="00692165" w:rsidRDefault="00CB2A33" w:rsidP="00CB2A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2165">
        <w:rPr>
          <w:rFonts w:ascii="Times New Roman" w:hAnsi="Times New Roman" w:cs="Times New Roman"/>
          <w:sz w:val="28"/>
          <w:szCs w:val="28"/>
        </w:rPr>
        <w:t>Ежегодно гражданские служащие министерства экономического развития Ростовской области проходят обучение по образовательным программам по вопросам профилактике и противодействия коррупции.</w:t>
      </w:r>
    </w:p>
    <w:p w:rsidR="00CB2A33" w:rsidRDefault="00CB2A33" w:rsidP="00CB2A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45B4">
        <w:rPr>
          <w:rFonts w:ascii="Times New Roman" w:hAnsi="Times New Roman" w:cs="Times New Roman"/>
          <w:sz w:val="28"/>
          <w:szCs w:val="28"/>
        </w:rPr>
        <w:t>В 2018 году в министерстве экономического развития Ростовской области повышение квалификации по программе «Противодействие коррупции в органах государственного и муниципального управления» прошли 9 работников министерства, в том числе 2 работника, ответственных за профилактику коррупционных и иных правонарушений.</w:t>
      </w:r>
    </w:p>
    <w:p w:rsidR="00CB2A33" w:rsidRPr="00FC31E9" w:rsidRDefault="00CB2A33" w:rsidP="00D65A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1E9">
        <w:rPr>
          <w:rFonts w:ascii="Times New Roman" w:hAnsi="Times New Roman" w:cs="Times New Roman"/>
          <w:sz w:val="28"/>
          <w:szCs w:val="28"/>
        </w:rPr>
        <w:t xml:space="preserve">В 2018 году проведено 4 совещания с представителями бизнес-сообщества по вопросам оказания содействия предпринимателям в обращении в органы </w:t>
      </w:r>
      <w:r w:rsidRPr="00FC31E9">
        <w:rPr>
          <w:rFonts w:ascii="Times New Roman" w:hAnsi="Times New Roman" w:cs="Times New Roman"/>
          <w:sz w:val="28"/>
          <w:szCs w:val="28"/>
        </w:rPr>
        <w:lastRenderedPageBreak/>
        <w:t>государственной власти и органы местного самоуправления, рассмотрение конкретных случаев коррупции на базе общественной и экспертной оценки в рамках деятельности Автономной некоммерческой организации. «Центр общественных процедур «Бизнес против коррупции».</w:t>
      </w:r>
    </w:p>
    <w:p w:rsidR="000832EA" w:rsidRDefault="00FC31E9" w:rsidP="00CB2A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0CEE">
        <w:rPr>
          <w:rFonts w:ascii="Times New Roman" w:hAnsi="Times New Roman" w:cs="Times New Roman"/>
          <w:sz w:val="28"/>
          <w:szCs w:val="28"/>
        </w:rPr>
        <w:t xml:space="preserve">В соответствии с приказом министерства экономического развития Ростовской области от 17.12.2018г. №199  «Об утверждении состава комиссии по соблюдению требований к служебному поведению государственных гражданских служащих и урегулированию конфликта интересов в министерстве экономического развития Ростовской области» в состав комиссии </w:t>
      </w:r>
      <w:r w:rsidR="000832EA">
        <w:rPr>
          <w:rFonts w:ascii="Times New Roman" w:hAnsi="Times New Roman" w:cs="Times New Roman"/>
          <w:sz w:val="28"/>
          <w:szCs w:val="28"/>
        </w:rPr>
        <w:t xml:space="preserve">включены члены Общественного совета при </w:t>
      </w:r>
      <w:proofErr w:type="spellStart"/>
      <w:r w:rsidR="000832EA">
        <w:rPr>
          <w:rFonts w:ascii="Times New Roman" w:hAnsi="Times New Roman" w:cs="Times New Roman"/>
          <w:sz w:val="28"/>
          <w:szCs w:val="28"/>
        </w:rPr>
        <w:t>минэкономразвитии</w:t>
      </w:r>
      <w:proofErr w:type="spellEnd"/>
      <w:r w:rsidR="000832EA">
        <w:rPr>
          <w:rFonts w:ascii="Times New Roman" w:hAnsi="Times New Roman" w:cs="Times New Roman"/>
          <w:sz w:val="28"/>
          <w:szCs w:val="28"/>
        </w:rPr>
        <w:t xml:space="preserve"> области.</w:t>
      </w:r>
    </w:p>
    <w:p w:rsidR="002645B4" w:rsidRPr="00FC31E9" w:rsidRDefault="000832EA" w:rsidP="00CB2A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Pr="00CE0CEE">
        <w:rPr>
          <w:rFonts w:ascii="Times New Roman" w:hAnsi="Times New Roman" w:cs="Times New Roman"/>
          <w:sz w:val="28"/>
          <w:szCs w:val="28"/>
        </w:rPr>
        <w:t xml:space="preserve">лены Общественного совета </w:t>
      </w:r>
      <w:r w:rsidR="00FC31E9" w:rsidRPr="00CE0CEE">
        <w:rPr>
          <w:rFonts w:ascii="Times New Roman" w:hAnsi="Times New Roman" w:cs="Times New Roman"/>
          <w:sz w:val="28"/>
          <w:szCs w:val="28"/>
        </w:rPr>
        <w:t>на постоянной основе включены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FC31E9" w:rsidRPr="00CE0CEE">
        <w:rPr>
          <w:rFonts w:ascii="Times New Roman" w:hAnsi="Times New Roman" w:cs="Times New Roman"/>
          <w:sz w:val="28"/>
          <w:szCs w:val="28"/>
        </w:rPr>
        <w:t xml:space="preserve"> </w:t>
      </w:r>
      <w:r w:rsidR="00D01D1E" w:rsidRPr="00CE0CEE">
        <w:rPr>
          <w:rFonts w:ascii="Times New Roman" w:hAnsi="Times New Roman" w:cs="Times New Roman"/>
          <w:sz w:val="28"/>
          <w:szCs w:val="28"/>
        </w:rPr>
        <w:t xml:space="preserve">принимают </w:t>
      </w:r>
      <w:r w:rsidR="00E54BD1" w:rsidRPr="00E54BD1">
        <w:rPr>
          <w:rFonts w:ascii="Times New Roman" w:hAnsi="Times New Roman" w:cs="Times New Roman"/>
          <w:sz w:val="28"/>
          <w:szCs w:val="28"/>
        </w:rPr>
        <w:t>участие в заседаниях:  конкурсной комиссии, аттестационной комиссии, комиссии по соблюдению требований к служебному поведению государственных гражданских служащих Ростовской области и урегулированию конфликта интересов в министерстве экономического  развития Ростовской области</w:t>
      </w:r>
      <w:r w:rsidR="007217C0">
        <w:rPr>
          <w:rFonts w:ascii="Times New Roman" w:hAnsi="Times New Roman" w:cs="Times New Roman"/>
          <w:sz w:val="28"/>
          <w:szCs w:val="28"/>
        </w:rPr>
        <w:t>.</w:t>
      </w:r>
    </w:p>
    <w:p w:rsidR="00692165" w:rsidRPr="00692165" w:rsidRDefault="00692165" w:rsidP="006921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1E9">
        <w:rPr>
          <w:rFonts w:ascii="Times New Roman" w:hAnsi="Times New Roman" w:cs="Times New Roman"/>
          <w:sz w:val="28"/>
          <w:szCs w:val="28"/>
        </w:rPr>
        <w:t>В отчетном периоде работники министерства экономического развития Ростовской области на постоянной основе принимали участие в проводимых управлением по противодействию коррупции при Губернаторе Ростовской области инструктивно-методических и иных семинарах по вопросам профилактики противодействия коррупции.</w:t>
      </w:r>
    </w:p>
    <w:p w:rsidR="00B24910" w:rsidRDefault="00B24910" w:rsidP="006921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92165" w:rsidRDefault="00B24910" w:rsidP="006921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692165" w:rsidRPr="00692165">
        <w:rPr>
          <w:rFonts w:ascii="Times New Roman" w:hAnsi="Times New Roman" w:cs="Times New Roman"/>
          <w:b/>
          <w:sz w:val="28"/>
          <w:szCs w:val="28"/>
        </w:rPr>
        <w:t>. Взаимодействие с учреждени</w:t>
      </w:r>
      <w:r w:rsidR="00692165">
        <w:rPr>
          <w:rFonts w:ascii="Times New Roman" w:hAnsi="Times New Roman" w:cs="Times New Roman"/>
          <w:b/>
          <w:sz w:val="28"/>
          <w:szCs w:val="28"/>
        </w:rPr>
        <w:t xml:space="preserve">ями и организациями, созданными </w:t>
      </w:r>
      <w:r w:rsidR="00692165" w:rsidRPr="00692165">
        <w:rPr>
          <w:rFonts w:ascii="Times New Roman" w:hAnsi="Times New Roman" w:cs="Times New Roman"/>
          <w:b/>
          <w:sz w:val="28"/>
          <w:szCs w:val="28"/>
        </w:rPr>
        <w:t>для выполнения задач, п</w:t>
      </w:r>
      <w:r w:rsidR="00692165">
        <w:rPr>
          <w:rFonts w:ascii="Times New Roman" w:hAnsi="Times New Roman" w:cs="Times New Roman"/>
          <w:b/>
          <w:sz w:val="28"/>
          <w:szCs w:val="28"/>
        </w:rPr>
        <w:t xml:space="preserve">оставленных перед министерством </w:t>
      </w:r>
      <w:r w:rsidR="00692165" w:rsidRPr="00692165">
        <w:rPr>
          <w:rFonts w:ascii="Times New Roman" w:hAnsi="Times New Roman" w:cs="Times New Roman"/>
          <w:b/>
          <w:sz w:val="28"/>
          <w:szCs w:val="28"/>
        </w:rPr>
        <w:t>экономического развития Ростовской области</w:t>
      </w:r>
    </w:p>
    <w:p w:rsidR="00CC7D7F" w:rsidRDefault="00CC7D7F" w:rsidP="00206D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7D7F">
        <w:rPr>
          <w:rFonts w:ascii="Times New Roman" w:hAnsi="Times New Roman" w:cs="Times New Roman"/>
          <w:sz w:val="28"/>
          <w:szCs w:val="28"/>
        </w:rPr>
        <w:t>В 2018 году согласно приказу министерства экономического развития от 02.02.2018 № 15 «Об утверждении плана контрольных мероприятий за соблюдением законодательства Российской Федерации и Ростовской области о противодействии коррупции в ГАУ РО «РИАЦ», а также за реализацией в данном учреждении мер по профилактике коррупционных правонарушений в 2018 г.» в период с 01.11.2018 по 23.11.2018 министерством экономического развития Ростовской области была проведена плановая проверка организации работы по профилактике коррупционных и иных правонарушений в ГАУ РО «РИАЦ»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92165" w:rsidRPr="00692165" w:rsidRDefault="00CC7D7F" w:rsidP="00206D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24910" w:rsidRPr="00692165">
        <w:rPr>
          <w:rFonts w:ascii="Times New Roman" w:hAnsi="Times New Roman" w:cs="Times New Roman"/>
          <w:sz w:val="28"/>
          <w:szCs w:val="28"/>
        </w:rPr>
        <w:t xml:space="preserve"> рамках правового просвещения в сфере противодействия коррупции организованно рассмотрение тематических информационно-разъяснительных материалов, направленных на повышение уровня правосознания работников: памятки и буклеты с пояснением законодательства в сферах, имеющих повышенный коррупционный риск, и обоснованием целесообразности выбора не коррупционного поведения короткометражные видеоролики о негативных последствиях коррупционных действий.</w:t>
      </w:r>
    </w:p>
    <w:sectPr w:rsidR="00692165" w:rsidRPr="00692165" w:rsidSect="00692165">
      <w:pgSz w:w="11906" w:h="16838"/>
      <w:pgMar w:top="1134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D59"/>
    <w:rsid w:val="000207F9"/>
    <w:rsid w:val="000678ED"/>
    <w:rsid w:val="000832EA"/>
    <w:rsid w:val="001B3972"/>
    <w:rsid w:val="001F4926"/>
    <w:rsid w:val="00206D63"/>
    <w:rsid w:val="002645B4"/>
    <w:rsid w:val="002876E9"/>
    <w:rsid w:val="00293A97"/>
    <w:rsid w:val="0029487C"/>
    <w:rsid w:val="002A4D59"/>
    <w:rsid w:val="002B2E6A"/>
    <w:rsid w:val="0037042A"/>
    <w:rsid w:val="003B1736"/>
    <w:rsid w:val="00415A53"/>
    <w:rsid w:val="0042148F"/>
    <w:rsid w:val="00470E6C"/>
    <w:rsid w:val="004759AA"/>
    <w:rsid w:val="005033E3"/>
    <w:rsid w:val="00553DBF"/>
    <w:rsid w:val="00585342"/>
    <w:rsid w:val="005950B4"/>
    <w:rsid w:val="005A5798"/>
    <w:rsid w:val="005F53B8"/>
    <w:rsid w:val="00621177"/>
    <w:rsid w:val="0068199D"/>
    <w:rsid w:val="006836D7"/>
    <w:rsid w:val="00692165"/>
    <w:rsid w:val="007146AA"/>
    <w:rsid w:val="00720E5E"/>
    <w:rsid w:val="007217C0"/>
    <w:rsid w:val="00863921"/>
    <w:rsid w:val="00907E29"/>
    <w:rsid w:val="00945350"/>
    <w:rsid w:val="00A643ED"/>
    <w:rsid w:val="00B0407E"/>
    <w:rsid w:val="00B24910"/>
    <w:rsid w:val="00BB4644"/>
    <w:rsid w:val="00C25421"/>
    <w:rsid w:val="00C5455F"/>
    <w:rsid w:val="00C55599"/>
    <w:rsid w:val="00C8346E"/>
    <w:rsid w:val="00C952E5"/>
    <w:rsid w:val="00CB21CF"/>
    <w:rsid w:val="00CB2A33"/>
    <w:rsid w:val="00CC7D7F"/>
    <w:rsid w:val="00CE0CEE"/>
    <w:rsid w:val="00D01D1E"/>
    <w:rsid w:val="00D65A74"/>
    <w:rsid w:val="00D75149"/>
    <w:rsid w:val="00DA37BC"/>
    <w:rsid w:val="00E00282"/>
    <w:rsid w:val="00E46F50"/>
    <w:rsid w:val="00E54BD1"/>
    <w:rsid w:val="00ED3B55"/>
    <w:rsid w:val="00F112B8"/>
    <w:rsid w:val="00F5474B"/>
    <w:rsid w:val="00F60920"/>
    <w:rsid w:val="00F8014B"/>
    <w:rsid w:val="00FC3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59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59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59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59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5</Pages>
  <Words>2083</Words>
  <Characters>11874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Рыбак Александр Владимирович</dc:creator>
  <cp:keywords/>
  <dc:description/>
  <cp:lastModifiedBy>Рыбак Александр Владимирович</cp:lastModifiedBy>
  <cp:revision>16</cp:revision>
  <cp:lastPrinted>2019-01-30T08:55:00Z</cp:lastPrinted>
  <dcterms:created xsi:type="dcterms:W3CDTF">2019-01-29T16:33:00Z</dcterms:created>
  <dcterms:modified xsi:type="dcterms:W3CDTF">2019-02-25T07:38:00Z</dcterms:modified>
</cp:coreProperties>
</file>